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7C810" w14:textId="77777777" w:rsidR="001F3677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0C12F358" w14:textId="77777777" w:rsidR="001F3677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              </w:t>
      </w:r>
    </w:p>
    <w:p w14:paraId="4E0E2F3D" w14:textId="77777777" w:rsidR="001F3677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113720D0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AF28363" w14:textId="77777777" w:rsidR="001F367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14A72CCF" w14:textId="77777777" w:rsidR="001F367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6C6EAB62" w14:textId="77777777" w:rsidR="001F367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6CB1B28E" w14:textId="77777777" w:rsidR="001F367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781BD769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F23D1A7" w14:textId="77777777" w:rsidR="001F3677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7C2ECCE7" w14:textId="77777777" w:rsidR="001F367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2A77C6EF" w14:textId="77777777" w:rsidR="001F367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501792F8" w14:textId="77777777" w:rsidR="001F367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336E0D42" w14:textId="77777777" w:rsidR="001F367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1FFF7CAA" w14:textId="77777777" w:rsidR="001F3677" w:rsidRDefault="001F3677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275E3783" w14:textId="77777777" w:rsidR="001F367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przeprowadzania szkoleń z zakresu </w:t>
      </w:r>
      <w:proofErr w:type="spellStart"/>
      <w:r>
        <w:rPr>
          <w:rFonts w:ascii="Lato" w:eastAsia="Lato" w:hAnsi="Lato" w:cs="Lato"/>
        </w:rPr>
        <w:t>Cyberbezpieczeństwa</w:t>
      </w:r>
      <w:proofErr w:type="spellEnd"/>
      <w:r>
        <w:rPr>
          <w:rFonts w:ascii="Lato" w:eastAsia="Lato" w:hAnsi="Lato" w:cs="Lato"/>
        </w:rPr>
        <w:t xml:space="preserve"> i tożsamości cyfrowej; Prawa  pracy i legalizacji pobytu; Finansów, Podatków i aspektów socjalnych; Edukacji i komunikacji międzykulturowej; Rozwoju zawodowego i przedsiębiorczości; Zdrowia psychicznego, wsparcia psychologicznego,  samorozwoju itp. dla uchodźców z Ukrainy na terenie woj.  warmińsko-mazurskiego</w:t>
      </w:r>
      <w:r>
        <w:rPr>
          <w:rFonts w:ascii="Lato" w:eastAsia="Lato" w:hAnsi="Lato" w:cs="Lato"/>
          <w:b/>
        </w:rPr>
        <w:t xml:space="preserve"> </w:t>
      </w:r>
      <w:r>
        <w:rPr>
          <w:rFonts w:ascii="Lato" w:eastAsia="Lato" w:hAnsi="Lato" w:cs="Lato"/>
        </w:rPr>
        <w:t>nr ZAM/FAMI/29 z dnia 19/03/2025.</w:t>
      </w:r>
    </w:p>
    <w:p w14:paraId="64846771" w14:textId="77777777" w:rsidR="001F367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4681457F" w14:textId="77777777" w:rsidR="001F367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6854051B" w14:textId="77777777" w:rsidR="001F3677" w:rsidRDefault="001F3677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7A54D331" w14:textId="77777777" w:rsidR="001F3677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2336FEB5" w14:textId="77777777" w:rsidR="001F367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pozycjach).</w:t>
      </w:r>
    </w:p>
    <w:p w14:paraId="0FD61BA1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3EEB9F8" w14:textId="77777777" w:rsidR="001F3677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jednego szkolenia (2h) zgodnie ze specyfikacją w opisie przedmiotu zamówienia wraz z dojazdem.</w:t>
      </w:r>
    </w:p>
    <w:p w14:paraId="186127B4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23CD83D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34090AC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EFB01A1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E7A73F4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ABF11DD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7F1D03ED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4"/>
        <w:tblW w:w="1330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75"/>
        <w:gridCol w:w="2790"/>
        <w:gridCol w:w="2640"/>
      </w:tblGrid>
      <w:tr w:rsidR="001F3677" w14:paraId="08B15C5C" w14:textId="77777777">
        <w:trPr>
          <w:trHeight w:val="990"/>
        </w:trPr>
        <w:tc>
          <w:tcPr>
            <w:tcW w:w="7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CA797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261583" w14:textId="77777777" w:rsidR="001F3677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highlight w:val="yellow"/>
              </w:rPr>
            </w:pPr>
            <w:r>
              <w:rPr>
                <w:rFonts w:ascii="Lato" w:eastAsia="Lato" w:hAnsi="Lato" w:cs="Lato"/>
                <w:color w:val="222222"/>
                <w:highlight w:val="white"/>
              </w:rPr>
              <w:t xml:space="preserve">Olecko 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140B44" w14:textId="77777777" w:rsidR="001F3677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highlight w:val="yellow"/>
              </w:rPr>
            </w:pPr>
            <w:r>
              <w:rPr>
                <w:rFonts w:ascii="Lato" w:eastAsia="Lato" w:hAnsi="Lato" w:cs="Lato"/>
                <w:color w:val="222222"/>
                <w:highlight w:val="white"/>
              </w:rPr>
              <w:t>Olsztyn</w:t>
            </w:r>
          </w:p>
          <w:p w14:paraId="4B013740" w14:textId="77777777" w:rsidR="001F3677" w:rsidRDefault="001F3677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  <w:highlight w:val="yellow"/>
              </w:rPr>
            </w:pPr>
          </w:p>
        </w:tc>
      </w:tr>
      <w:tr w:rsidR="001F3677" w14:paraId="621A22FC" w14:textId="77777777">
        <w:trPr>
          <w:trHeight w:val="722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30DB30" w14:textId="77777777" w:rsidR="001F3677" w:rsidRDefault="00000000">
            <w:pP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Legalizacja pobytu cudzoziemców w Polsce. Statusy pobytowe I uprawnienia z nimi związane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588E5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718579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799DA558" w14:textId="77777777">
        <w:trPr>
          <w:trHeight w:val="405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BD07F3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System podatkowy w Polsce oraz rozliczenie roczne PIT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6A60F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D4A70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5A8D875B" w14:textId="77777777">
        <w:trPr>
          <w:trHeight w:val="900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DD0825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Legalne formy zatrudnienia w Polsce.  Na co należy zwrócić uwagę  przy</w:t>
            </w:r>
          </w:p>
          <w:p w14:paraId="4D8E51ED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 podejmowaniu pracy. Rodzaje umów, prawa i obowiązki</w:t>
            </w:r>
          </w:p>
          <w:p w14:paraId="67E9CCCF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 pracownika i pracodawcy, minimalne wynagrodzenie, zasiłki 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307A1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86A93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56FCE02E" w14:textId="77777777">
        <w:trPr>
          <w:trHeight w:val="705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E94DD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Formalności administracyjne. Korzystanie z narzędzi cyfrowych do kontaktu z</w:t>
            </w:r>
          </w:p>
          <w:p w14:paraId="32F19DDB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 instytucjami publicznymi i informacji np. </w:t>
            </w:r>
            <w:proofErr w:type="spellStart"/>
            <w:r>
              <w:rPr>
                <w:rFonts w:ascii="Lato" w:eastAsia="Lato" w:hAnsi="Lato" w:cs="Lato"/>
              </w:rPr>
              <w:t>mObywatel</w:t>
            </w:r>
            <w:proofErr w:type="spellEnd"/>
            <w:r>
              <w:rPr>
                <w:rFonts w:ascii="Lato" w:eastAsia="Lato" w:hAnsi="Lato" w:cs="Lato"/>
              </w:rPr>
              <w:t>,</w:t>
            </w:r>
          </w:p>
          <w:p w14:paraId="7A419D8B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 moje IKP, e-PUAP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45DD2D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2CE9C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5D34DDA5" w14:textId="77777777">
        <w:trPr>
          <w:trHeight w:val="337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3136AD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Bezpieczny w sieci. Podstawy </w:t>
            </w:r>
            <w:proofErr w:type="spellStart"/>
            <w:r>
              <w:rPr>
                <w:rFonts w:ascii="Lato" w:eastAsia="Lato" w:hAnsi="Lato" w:cs="Lato"/>
              </w:rPr>
              <w:t>cyberbezpieczeństwa</w:t>
            </w:r>
            <w:proofErr w:type="spellEnd"/>
            <w:r>
              <w:rPr>
                <w:rFonts w:ascii="Lato" w:eastAsia="Lato" w:hAnsi="Lato" w:cs="Lato"/>
              </w:rPr>
              <w:t xml:space="preserve"> dla każdego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B6F41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7D360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0EAB493F" w14:textId="77777777">
        <w:trPr>
          <w:trHeight w:val="559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7EB21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System edukacji w Polsce krok po kroku. Przewodnik dla osób  uczących się i </w:t>
            </w:r>
          </w:p>
          <w:p w14:paraId="26742D9A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rodziców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633E7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1FF48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11F31AF4" w14:textId="77777777">
        <w:trPr>
          <w:trHeight w:val="555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25B26D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Prawo polskie a ukraińskie: różnice i podobieństwa. Analiza  prawa pracy i innych obszarów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3AF6CF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B3CAA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163380BC" w14:textId="77777777">
        <w:trPr>
          <w:trHeight w:val="450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DCA46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Rozmówki polsko-polskie. Skuteczna komunikacja w codziennych  sytuacjach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5ABC8" w14:textId="77777777" w:rsidR="001F3677" w:rsidRDefault="001F36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3BF505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774C1454" w14:textId="77777777">
        <w:trPr>
          <w:trHeight w:val="390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E5D73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Status Ukraińca w Polsce: od ochrony czasowej po kartę pobytu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3E49B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561AB9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1CAA9ADE" w14:textId="77777777">
        <w:trPr>
          <w:trHeight w:val="483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4D4B9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Praca w Polsce: Staż pracy,  emerytura, renta: Zasady i przysługujące  prawa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1A0F1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7E7F6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77AFC3BC" w14:textId="77777777">
        <w:trPr>
          <w:trHeight w:val="480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3F7FC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Ubezpieczenia zdrowotne w Polsce: NFZ, składki, zwolnienia chorobowe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4D6760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385C5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35D638CE" w14:textId="77777777">
        <w:trPr>
          <w:trHeight w:val="480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4F617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Podatki dla każdego: PIT, rezydencja podatkowa, zakup nieruchomości i pojazdów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18E52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0DC1F3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6A2AED8A" w14:textId="77777777">
        <w:trPr>
          <w:trHeight w:val="292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E1325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Droga do sukcesu: Jak założyć własną działalność krok po kroku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416A41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6042C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26687BF8" w14:textId="77777777">
        <w:trPr>
          <w:trHeight w:val="328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7B402" w14:textId="77777777" w:rsidR="001F367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83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Zdrowie psychiczne i psychoedukacja. Szkolenia rozwojowe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16147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2DD59C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  <w:tr w:rsidR="001F3677" w14:paraId="25AACB60" w14:textId="77777777">
        <w:trPr>
          <w:trHeight w:val="328"/>
        </w:trPr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6898B6" w14:textId="77777777" w:rsidR="001F3677" w:rsidRDefault="00000000">
            <w:pPr>
              <w:spacing w:line="276" w:lineRule="auto"/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highlight w:val="white"/>
              </w:rPr>
              <w:lastRenderedPageBreak/>
              <w:t>Rozwój osobisty w zakresie budowania umiejętności miękkich przez komunikację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B739C2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FB7CC" w14:textId="77777777" w:rsidR="001F3677" w:rsidRDefault="001F3677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</w:tr>
    </w:tbl>
    <w:p w14:paraId="2448F98B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E9A10E8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7874BBB" w14:textId="77777777" w:rsidR="001F3677" w:rsidRDefault="001F3677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C71084B" w14:textId="77777777" w:rsidR="001F3677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57580A66" w14:textId="77777777" w:rsidR="001F3677" w:rsidRDefault="001F3677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6793CD22" w14:textId="77777777" w:rsidR="001F3677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2C3188A4" w14:textId="77777777" w:rsidR="001F3677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353B5A7" w14:textId="77777777" w:rsidR="001F3677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3D6C7261" w14:textId="77777777" w:rsidR="001F3677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podpis osoby uprawnionej</w:t>
      </w:r>
    </w:p>
    <w:sectPr w:rsidR="001F3677">
      <w:pgSz w:w="16838" w:h="11906" w:orient="landscape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595F2" w14:textId="77777777" w:rsidR="003205F2" w:rsidRDefault="003205F2">
      <w:r>
        <w:separator/>
      </w:r>
    </w:p>
  </w:endnote>
  <w:endnote w:type="continuationSeparator" w:id="0">
    <w:p w14:paraId="37E7EEB9" w14:textId="77777777" w:rsidR="003205F2" w:rsidRDefault="00320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7E2B0D-0595-4CD1-B96F-DC5CDBD05203}"/>
    <w:embedBold r:id="rId2" w:fontKey="{73592A67-9A83-49F7-BAF6-771CF9EE34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72AF1915-7F9B-4EA6-B1F9-390621B0C466}"/>
  </w:font>
  <w:font w:name="Garamond">
    <w:panose1 w:val="02020404030301010803"/>
    <w:charset w:val="00"/>
    <w:family w:val="roman"/>
    <w:notTrueType/>
    <w:pitch w:val="default"/>
    <w:embedRegular r:id="rId4" w:fontKey="{6F5B4498-DF3D-4A67-9013-5088F1956257}"/>
  </w:font>
  <w:font w:name="Georgia">
    <w:panose1 w:val="02040502050405020303"/>
    <w:charset w:val="00"/>
    <w:family w:val="auto"/>
    <w:pitch w:val="default"/>
    <w:embedRegular r:id="rId5" w:fontKey="{F9293B7C-BE17-43E2-A446-40C200AB9845}"/>
    <w:embedItalic r:id="rId6" w:fontKey="{CDAC1529-38D7-452D-ABBC-BF11FD20491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78222D7E-6C82-4E28-AB73-93223D84B382}"/>
    <w:embedBold r:id="rId8" w:fontKey="{966234B7-69F4-4E08-9BB4-8B9B344B94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10F1688-84C6-4375-B0A8-DA4603525C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B1AEE" w14:textId="77777777" w:rsidR="003205F2" w:rsidRDefault="003205F2">
      <w:r>
        <w:separator/>
      </w:r>
    </w:p>
  </w:footnote>
  <w:footnote w:type="continuationSeparator" w:id="0">
    <w:p w14:paraId="65B1F7D5" w14:textId="77777777" w:rsidR="003205F2" w:rsidRDefault="003205F2">
      <w:r>
        <w:continuationSeparator/>
      </w:r>
    </w:p>
  </w:footnote>
  <w:footnote w:id="1">
    <w:p w14:paraId="193F7AF0" w14:textId="77777777" w:rsidR="001F3677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677"/>
    <w:rsid w:val="001F3677"/>
    <w:rsid w:val="003205F2"/>
    <w:rsid w:val="007E7079"/>
    <w:rsid w:val="0098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56BAA"/>
  <w15:docId w15:val="{2EC96603-36B8-4FE0-8974-88545538F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O3nX4fuxoQFAoU4BGQIktt6UQ==">CgMxLjAyCGguZ2pkZ3hzMg5oLnQ5Y2RsdjJzaGNnMDgAciExLW84ZWVxWm13ZDZMREJmOGd2YzJScGk4THVhTlVkcW8=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2025-03-19T08:09:00Z</dcterms:created>
  <dcterms:modified xsi:type="dcterms:W3CDTF">2025-03-19T08:09:00Z</dcterms:modified>
</cp:coreProperties>
</file>