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Polskie Centrum Pomocy Międzynarodowej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E-mail: info@pcpm.org.pl tel.: +48 22 833 60 22</w:t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……………………...……..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E-mail: ........................................................................, tel.: 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bookmarkStart w:colFirst="0" w:colLast="0" w:name="_heading=h.p8eb3qndqhpw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I. Nazwa i nr zamówienia: Wynajem biura w Białymstoku nr ZAM/FAMI/75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II. Szczegóły dotyczące realizacji zamówienia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Specyfikacja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Powierzchnia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 m2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pomieszczeń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Toaleta przypisana do wynajmowanej przestrzeni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Aneks kuchenny / k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uchnia</w:t>
            </w: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przypisany do wynajmowanej przestrzeni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6.3262939453125" w:lineRule="auto"/>
              <w:ind w:left="0" w:firstLine="0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2.079999923706055"/>
                <w:szCs w:val="22.079999923706055"/>
                <w:rtl w:val="0"/>
              </w:rPr>
              <w:t xml:space="preserve">Typ przestrzeni: Lokal niemieszkalny, usługowy lub użyteczności publicznej, przystosowany do standardów obsługi klienta/interesanta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firstLine="0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Możliwość dostosowania wejścia dla osób z niepełnosprawnością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ind w:left="0" w:firstLine="0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2.079999923706055"/>
                <w:szCs w:val="22.079999923706055"/>
                <w:rtl w:val="0"/>
              </w:rPr>
              <w:t xml:space="preserve">Bezpośrednie wejście z zewnątrz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firstLine="0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before="7.2137451171875" w:lineRule="auto"/>
              <w:ind w:left="0" w:firstLine="0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Odległość od  </w:t>
            </w:r>
            <w:r w:rsidDel="00000000" w:rsidR="00000000" w:rsidRPr="00000000">
              <w:rPr>
                <w:rFonts w:ascii="Lato" w:cs="Lato" w:eastAsia="Lato" w:hAnsi="Lato"/>
                <w:sz w:val="22.079999923706055"/>
                <w:szCs w:val="22.079999923706055"/>
                <w:rtl w:val="0"/>
              </w:rPr>
              <w:t xml:space="preserve">ul. Adama Mickiewicza 3, 15-213 Białystok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............... km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before="7.2137451171875" w:lineRule="auto"/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Odległość</w:t>
            </w:r>
            <w:r w:rsidDel="00000000" w:rsidR="00000000" w:rsidRPr="00000000">
              <w:rPr>
                <w:rFonts w:ascii="Lato" w:cs="Lato" w:eastAsia="Lato" w:hAnsi="Lato"/>
                <w:color w:val="222222"/>
                <w:highlight w:val="white"/>
                <w:rtl w:val="0"/>
              </w:rPr>
              <w:t xml:space="preserve"> od przystanku komunikacji miejskiej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............. 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Umeblowanie zgodnie z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przedmiotem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Liczba gwarantowanych miejsc parkingowych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Czy lokal znajduje się w strefie płatnego parkowania?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Możliwa data rozpoczęcia wynajmu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Cena za 1 m2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……..zł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rtl w:val="0"/>
              </w:rPr>
              <w:t xml:space="preserve">brutto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Cena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całkowita za miesiąc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……..zł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rtl w:val="0"/>
              </w:rPr>
              <w:t xml:space="preserve">brutto </w:t>
            </w: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[proszę opisać wszystkie opłaty stałe składające się na wynajem, w tym </w:t>
            </w:r>
            <w:r w:rsidDel="00000000" w:rsidR="00000000" w:rsidRPr="00000000">
              <w:rPr>
                <w:rFonts w:ascii="Lato" w:cs="Lato" w:eastAsia="Lato" w:hAnsi="Lato"/>
                <w:i w:val="1"/>
                <w:iCs w:val="1"/>
                <w:rtl w:val="0"/>
              </w:rPr>
              <w:t xml:space="preserve">miejsce parkingowe lub</w:t>
            </w:r>
            <w:r w:rsidDel="00000000" w:rsidR="00000000" w:rsidRPr="00000000">
              <w:rPr>
                <w:rFonts w:ascii="Lato" w:cs="Lato" w:eastAsia="Lato" w:hAnsi="Lato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prowizja agenta jeżeli dotyczy]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Pozostałe informacje: ………………….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4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III. Załącznikami do niniejszego formularza ofertowego stanowiącego integralną część oferty są:</w:t>
      </w:r>
    </w:p>
    <w:p w:rsidR="00000000" w:rsidDel="00000000" w:rsidP="00000000" w:rsidRDefault="00000000" w:rsidRPr="00000000" w14:paraId="0000003C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……………………………………….</w:t>
      </w:r>
    </w:p>
    <w:p w:rsidR="00000000" w:rsidDel="00000000" w:rsidP="00000000" w:rsidRDefault="00000000" w:rsidRPr="00000000" w14:paraId="0000003D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E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IV. Podpis i Oświadczenie</w:t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left="-141.73228346456688" w:right="-831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że zapoznałam_en się z warunkami ogłoszenia o zamówieniu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041">
      <w:pPr>
        <w:tabs>
          <w:tab w:val="left" w:leader="none" w:pos="144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42">
      <w:pPr>
        <w:tabs>
          <w:tab w:val="left" w:leader="none" w:pos="1440"/>
        </w:tabs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3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RpIJ2cDAiyLLHwVg7run0pA7Q==">CgMxLjAyDmgucDhlYjNxbmRxaHB3OAByITEweTVPeTI1cmFyVEJpc1hVd0tfNW5SckNFWkVXeEFPUg==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